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left="720" w:right="3" w:hanging="72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Sign up for Macaroni Kid: </w:t>
      </w:r>
      <w:hyperlink r:id="rId8" w:history="1">
        <w:r w:rsidRPr="00BF396D">
          <w:rPr>
            <w:rStyle w:val="Hyperlink"/>
            <w:rFonts w:ascii="Arial Narrow" w:hAnsi="Arial Narrow"/>
          </w:rPr>
          <w:t>http://aurora.macaronikid.com/</w:t>
        </w:r>
      </w:hyperlink>
      <w:r>
        <w:rPr>
          <w:rFonts w:ascii="Arial Narrow" w:hAnsi="Arial Narrow"/>
        </w:rPr>
        <w:t xml:space="preserve"> for activities for all ages sent to you each week.</w:t>
      </w: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Free outdoor concerts:</w:t>
      </w:r>
    </w:p>
    <w:p w:rsidR="00031A11" w:rsidRDefault="00031A11" w:rsidP="00F04552">
      <w:pPr>
        <w:contextualSpacing/>
        <w:rPr>
          <w:rFonts w:ascii="Arial Narrow" w:hAnsi="Arial Narrow"/>
          <w:color w:val="3E3E3E"/>
          <w:sz w:val="16"/>
          <w:szCs w:val="16"/>
          <w:shd w:val="clear" w:color="auto" w:fill="FFFFFF"/>
        </w:rPr>
      </w:pPr>
    </w:p>
    <w:p w:rsidR="00F914A8" w:rsidRDefault="00F04552" w:rsidP="005E7CD7">
      <w:pPr>
        <w:contextualSpacing/>
        <w:rPr>
          <w:rFonts w:ascii="Arial Narrow" w:hAnsi="Arial Narrow"/>
          <w:color w:val="3E3E3E"/>
          <w:sz w:val="16"/>
          <w:szCs w:val="16"/>
          <w:shd w:val="clear" w:color="auto" w:fill="FFFFFF"/>
        </w:rPr>
      </w:pP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Colorado residents can enjoy FREE DAYS at some of our area's most popular destinations, thanks to</w:t>
      </w:r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hyperlink r:id="rId9" w:tgtFrame="_self" w:history="1">
        <w:r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SCFD</w:t>
        </w:r>
      </w:hyperlink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funding and corporate sponsorship. Foll</w:t>
      </w:r>
      <w:r w:rsidR="00F914A8">
        <w:rPr>
          <w:rFonts w:ascii="Arial Narrow" w:hAnsi="Arial Narrow"/>
          <w:color w:val="3E3E3E"/>
          <w:sz w:val="16"/>
          <w:szCs w:val="16"/>
          <w:shd w:val="clear" w:color="auto" w:fill="FFFFFF"/>
        </w:rPr>
        <w:t>owing are the free days for 2016</w:t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 xml:space="preserve"> to some of our area's most popular family destinations. Mark your calendar for some fun family adventures!</w:t>
      </w:r>
    </w:p>
    <w:p w:rsidR="00F914A8" w:rsidRDefault="00F914A8" w:rsidP="005E7CD7">
      <w:pPr>
        <w:contextualSpacing/>
        <w:rPr>
          <w:rFonts w:ascii="Arial Narrow" w:hAnsi="Arial Narrow"/>
          <w:color w:val="3E3E3E"/>
          <w:sz w:val="16"/>
          <w:szCs w:val="16"/>
          <w:shd w:val="clear" w:color="auto" w:fill="FFFFFF"/>
        </w:rPr>
      </w:pPr>
      <w:r>
        <w:rPr>
          <w:rFonts w:ascii="Arial Narrow" w:hAnsi="Arial Narrow"/>
          <w:color w:val="3E3E3E"/>
          <w:sz w:val="16"/>
          <w:szCs w:val="16"/>
          <w:shd w:val="clear" w:color="auto" w:fill="FFFFFF"/>
        </w:rPr>
        <w:t>Here’s the link to our calendar of events:</w:t>
      </w:r>
    </w:p>
    <w:p w:rsidR="00F914A8" w:rsidRDefault="00F914A8" w:rsidP="005E7CD7">
      <w:pPr>
        <w:contextualSpacing/>
        <w:rPr>
          <w:rFonts w:ascii="Arial Narrow" w:hAnsi="Arial Narrow"/>
          <w:color w:val="3E3E3E"/>
          <w:sz w:val="16"/>
          <w:szCs w:val="16"/>
        </w:rPr>
      </w:pPr>
      <w:hyperlink r:id="rId10" w:history="1">
        <w:r w:rsidRPr="008179E8">
          <w:rPr>
            <w:rStyle w:val="Hyperlink"/>
            <w:rFonts w:ascii="Arial Narrow" w:hAnsi="Arial Narrow"/>
            <w:sz w:val="16"/>
            <w:szCs w:val="16"/>
          </w:rPr>
          <w:t>http://scfd.org/p/free-days-calendar.html</w:t>
        </w:r>
      </w:hyperlink>
    </w:p>
    <w:p w:rsidR="00F04552" w:rsidRPr="005E7CD7" w:rsidRDefault="00F04552" w:rsidP="005E7CD7">
      <w:pPr>
        <w:contextualSpacing/>
        <w:rPr>
          <w:rFonts w:ascii="Arial Narrow" w:hAnsi="Arial Narrow"/>
          <w:sz w:val="16"/>
          <w:szCs w:val="16"/>
        </w:rPr>
      </w:pPr>
      <w:r w:rsidRPr="00A1760E">
        <w:rPr>
          <w:rFonts w:ascii="Arial Narrow" w:hAnsi="Arial Narrow"/>
          <w:color w:val="3E3E3E"/>
          <w:sz w:val="16"/>
          <w:szCs w:val="16"/>
        </w:rPr>
        <w:br/>
      </w:r>
      <w:r w:rsidRPr="00A1760E">
        <w:rPr>
          <w:rFonts w:ascii="Arial Narrow" w:hAnsi="Arial Narrow"/>
          <w:color w:val="3E3E3E"/>
          <w:sz w:val="16"/>
          <w:szCs w:val="16"/>
        </w:rPr>
        <w:br/>
      </w:r>
      <w:hyperlink r:id="rId11" w:tgtFrame="_self" w:history="1">
        <w:r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Children's Museum of Denver</w:t>
        </w:r>
      </w:hyperlink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2121 Children's Museum Dr., Denver</w:t>
      </w:r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Pr="00A1760E">
        <w:rPr>
          <w:rStyle w:val="Emphasis"/>
          <w:rFonts w:ascii="Arial Narrow" w:hAnsi="Arial Narrow"/>
          <w:color w:val="3E3E3E"/>
          <w:sz w:val="16"/>
          <w:szCs w:val="16"/>
          <w:shd w:val="clear" w:color="auto" w:fill="FFFFFF"/>
        </w:rPr>
        <w:t>(from 4:00-8:00 PM only</w:t>
      </w:r>
      <w:proofErr w:type="gramStart"/>
      <w:r w:rsidRPr="00A1760E">
        <w:rPr>
          <w:rStyle w:val="Emphasis"/>
          <w:rFonts w:ascii="Arial Narrow" w:hAnsi="Arial Narrow"/>
          <w:color w:val="3E3E3E"/>
          <w:sz w:val="16"/>
          <w:szCs w:val="16"/>
          <w:shd w:val="clear" w:color="auto" w:fill="FFFFFF"/>
        </w:rPr>
        <w:t>)</w:t>
      </w:r>
      <w:proofErr w:type="gramEnd"/>
      <w:r w:rsidRPr="00A1760E">
        <w:rPr>
          <w:rFonts w:ascii="Arial Narrow" w:hAnsi="Arial Narrow"/>
          <w:color w:val="3E3E3E"/>
          <w:sz w:val="16"/>
          <w:szCs w:val="16"/>
        </w:rPr>
        <w:br/>
      </w:r>
      <w:r w:rsidRPr="00A1760E">
        <w:rPr>
          <w:rFonts w:ascii="Arial Narrow" w:hAnsi="Arial Narrow"/>
          <w:color w:val="3E3E3E"/>
          <w:sz w:val="16"/>
          <w:szCs w:val="16"/>
          <w:u w:val="single"/>
          <w:shd w:val="clear" w:color="auto" w:fill="FFFFFF"/>
        </w:rPr>
        <w:t>A special note:</w:t>
      </w:r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 xml:space="preserve">Families who receive Supplemental Nutrition Assistance Program (SNAP) benefits can visit the museum any time throughout the year and pay just $1 per person (up to 10 people) when they show their EBT card (however, admission cannot be paid with the EBT card; it is simply proof of program participation). </w:t>
      </w:r>
    </w:p>
    <w:p w:rsidR="00F04552" w:rsidRDefault="00F04552" w:rsidP="00F0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color w:val="3E3E3E"/>
          <w:sz w:val="16"/>
          <w:szCs w:val="16"/>
        </w:rPr>
      </w:pPr>
      <w:r w:rsidRPr="00A1760E">
        <w:rPr>
          <w:rFonts w:ascii="Arial Narrow" w:hAnsi="Arial Narrow"/>
          <w:color w:val="3E3E3E"/>
          <w:sz w:val="16"/>
          <w:szCs w:val="16"/>
        </w:rPr>
        <w:t>December 1</w:t>
      </w:r>
    </w:p>
    <w:p w:rsidR="0073404B" w:rsidRPr="00A1760E" w:rsidRDefault="0073404B" w:rsidP="0073404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A1760E" w:rsidRDefault="00F914A8" w:rsidP="00F04552">
      <w:pPr>
        <w:contextualSpacing/>
        <w:rPr>
          <w:rFonts w:ascii="Arial Narrow" w:hAnsi="Arial Narrow"/>
          <w:sz w:val="16"/>
          <w:szCs w:val="16"/>
        </w:rPr>
      </w:pPr>
      <w:hyperlink r:id="rId12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Art Museum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100 W. 14th Ave. Pkwy., Denver</w:t>
      </w:r>
      <w:r w:rsidR="00F04552" w:rsidRPr="00A1760E">
        <w:rPr>
          <w:rFonts w:ascii="Arial Narrow" w:hAnsi="Arial Narrow"/>
          <w:color w:val="3E3E3E"/>
          <w:sz w:val="16"/>
          <w:szCs w:val="16"/>
        </w:rPr>
        <w:br/>
      </w:r>
      <w:r w:rsidR="00F04552" w:rsidRPr="00A1760E">
        <w:rPr>
          <w:rFonts w:ascii="Arial Narrow" w:hAnsi="Arial Narrow"/>
          <w:color w:val="3E3E3E"/>
          <w:sz w:val="16"/>
          <w:szCs w:val="16"/>
          <w:u w:val="single"/>
          <w:shd w:val="clear" w:color="auto" w:fill="FFFFFF"/>
        </w:rPr>
        <w:t>A special note:</w:t>
      </w:r>
      <w:r w:rsidR="00F04552"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Thanks to a generous grant, the Denver Art Museum is free every day for children 18 year</w:t>
      </w:r>
      <w:r>
        <w:rPr>
          <w:rFonts w:ascii="Arial Narrow" w:hAnsi="Arial Narrow"/>
          <w:color w:val="3E3E3E"/>
          <w:sz w:val="16"/>
          <w:szCs w:val="16"/>
          <w:shd w:val="clear" w:color="auto" w:fill="FFFFFF"/>
        </w:rPr>
        <w:t>s and younger from now through s</w:t>
      </w:r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pring 2020.</w:t>
      </w:r>
      <w:r w:rsidR="00F04552" w:rsidRPr="00A1760E">
        <w:rPr>
          <w:rFonts w:ascii="Arial Narrow" w:hAnsi="Arial Narrow"/>
          <w:color w:val="3E3E3E"/>
          <w:sz w:val="16"/>
          <w:szCs w:val="16"/>
        </w:rPr>
        <w:br/>
      </w:r>
      <w:r w:rsidR="00F04552" w:rsidRPr="00A1760E">
        <w:rPr>
          <w:rFonts w:ascii="Arial Narrow" w:hAnsi="Arial Narrow"/>
          <w:sz w:val="16"/>
          <w:szCs w:val="16"/>
        </w:rPr>
        <w:t xml:space="preserve"> </w:t>
      </w:r>
      <w:r w:rsidR="00F04552" w:rsidRPr="00A1760E">
        <w:rPr>
          <w:rFonts w:ascii="Arial Narrow" w:hAnsi="Arial Narrow"/>
          <w:sz w:val="16"/>
          <w:szCs w:val="16"/>
        </w:rPr>
        <w:tab/>
      </w:r>
    </w:p>
    <w:p w:rsidR="00F04552" w:rsidRPr="00A1760E" w:rsidRDefault="00F04552" w:rsidP="00F04552">
      <w:pPr>
        <w:contextualSpacing/>
        <w:rPr>
          <w:rFonts w:ascii="Arial Narrow" w:hAnsi="Arial Narrow"/>
          <w:sz w:val="16"/>
          <w:szCs w:val="16"/>
        </w:rPr>
      </w:pPr>
    </w:p>
    <w:p w:rsidR="00F04552" w:rsidRPr="005E7CD7" w:rsidRDefault="00F914A8" w:rsidP="005E7CD7">
      <w:pPr>
        <w:contextualSpacing/>
        <w:rPr>
          <w:rFonts w:ascii="Arial Narrow" w:hAnsi="Arial Narrow"/>
          <w:sz w:val="16"/>
          <w:szCs w:val="16"/>
        </w:rPr>
      </w:pPr>
      <w:hyperlink r:id="rId13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Botanic Gardens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1007 York St., Denver</w:t>
      </w:r>
    </w:p>
    <w:p w:rsidR="0073404B" w:rsidRDefault="0073404B" w:rsidP="00F04552">
      <w:pPr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235B92" w:rsidRDefault="00F914A8" w:rsidP="00F04552">
      <w:pPr>
        <w:contextualSpacing/>
        <w:rPr>
          <w:rFonts w:ascii="Arial Narrow" w:hAnsi="Arial Narrow"/>
          <w:sz w:val="16"/>
          <w:szCs w:val="16"/>
        </w:rPr>
      </w:pPr>
      <w:hyperlink r:id="rId14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Botanic Gardens at Chatfield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8500 Deer Creek Canyon Rd., Littleton</w:t>
      </w:r>
    </w:p>
    <w:p w:rsidR="00F04552" w:rsidRPr="00A1760E" w:rsidRDefault="00F04552" w:rsidP="00031A1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5E7CD7" w:rsidRDefault="00F914A8" w:rsidP="005E7CD7">
      <w:pPr>
        <w:contextualSpacing/>
        <w:rPr>
          <w:rFonts w:ascii="Arial Narrow" w:hAnsi="Arial Narrow"/>
          <w:sz w:val="16"/>
          <w:szCs w:val="16"/>
        </w:rPr>
      </w:pPr>
      <w:hyperlink r:id="rId15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Firefighters Museum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1326 Tremont Pl., Denver</w:t>
      </w:r>
    </w:p>
    <w:p w:rsidR="00F04552" w:rsidRPr="00A1760E" w:rsidRDefault="00F04552" w:rsidP="0073404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235B92" w:rsidRDefault="00F914A8" w:rsidP="00F04552">
      <w:pPr>
        <w:contextualSpacing/>
        <w:rPr>
          <w:rFonts w:ascii="Arial Narrow" w:hAnsi="Arial Narrow"/>
          <w:sz w:val="16"/>
          <w:szCs w:val="16"/>
        </w:rPr>
      </w:pPr>
      <w:hyperlink r:id="rId16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Museum of Nature &amp; Science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2001 Colorado Blvd., Denver</w:t>
      </w:r>
    </w:p>
    <w:p w:rsidR="00F04552" w:rsidRPr="0073404B" w:rsidRDefault="00F04552" w:rsidP="0073404B">
      <w:p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8351A4" w:rsidRDefault="00F914A8" w:rsidP="008351A4">
      <w:pPr>
        <w:contextualSpacing/>
        <w:rPr>
          <w:rFonts w:ascii="Arial Narrow" w:hAnsi="Arial Narrow"/>
          <w:sz w:val="16"/>
          <w:szCs w:val="16"/>
        </w:rPr>
      </w:pPr>
      <w:hyperlink r:id="rId17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Zoo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2300 Steele St., Denver</w:t>
      </w:r>
    </w:p>
    <w:p w:rsidR="0073404B" w:rsidRPr="00A1760E" w:rsidRDefault="0073404B" w:rsidP="0073404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Pr="005E7CD7" w:rsidRDefault="00F914A8" w:rsidP="005E7CD7">
      <w:pPr>
        <w:contextualSpacing/>
        <w:rPr>
          <w:rFonts w:ascii="Arial Narrow" w:hAnsi="Arial Narrow"/>
          <w:sz w:val="16"/>
          <w:szCs w:val="16"/>
        </w:rPr>
      </w:pPr>
      <w:hyperlink r:id="rId18" w:tgtFrame="_self" w:history="1">
        <w:r w:rsidR="00F04552"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Four Mile Historic Park</w:t>
        </w:r>
      </w:hyperlink>
      <w:r w:rsidR="00F04552"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, 715 S. Forest St., Denver</w:t>
      </w:r>
    </w:p>
    <w:p w:rsidR="00F04552" w:rsidRDefault="00F04552" w:rsidP="00F045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color w:val="3E3E3E"/>
          <w:sz w:val="16"/>
          <w:szCs w:val="16"/>
        </w:rPr>
      </w:pPr>
      <w:r w:rsidRPr="00A1760E">
        <w:rPr>
          <w:rFonts w:ascii="Arial Narrow" w:hAnsi="Arial Narrow"/>
          <w:color w:val="3E3E3E"/>
          <w:sz w:val="16"/>
          <w:szCs w:val="16"/>
        </w:rPr>
        <w:t>December 4</w:t>
      </w:r>
    </w:p>
    <w:p w:rsidR="0073404B" w:rsidRPr="00A1760E" w:rsidRDefault="0073404B" w:rsidP="0073404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Arial Narrow" w:hAnsi="Arial Narrow"/>
          <w:color w:val="3E3E3E"/>
          <w:sz w:val="16"/>
          <w:szCs w:val="16"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contextualSpacing/>
        <w:outlineLvl w:val="0"/>
        <w:rPr>
          <w:rFonts w:ascii="Arial Narrow" w:hAnsi="Arial Narrow"/>
          <w:color w:val="3E3E3E"/>
          <w:sz w:val="16"/>
          <w:szCs w:val="16"/>
          <w:shd w:val="clear" w:color="auto" w:fill="FFFFFF"/>
        </w:rPr>
      </w:pP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The</w:t>
      </w:r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hyperlink r:id="rId19" w:tgtFrame="_self" w:history="1">
        <w:r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Butterfly Pavilion</w:t>
        </w:r>
      </w:hyperlink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offers discounted admission of just $5 per person on these select Saturdays: April 25, September 19, and November 14. Also, to celebrate their 20th anniversary this year, they are offering $2 off admission and 20% off gift shop purchases on the 20th of every month all year long!</w:t>
      </w:r>
      <w:r w:rsidRPr="00A1760E">
        <w:rPr>
          <w:rFonts w:ascii="Arial Narrow" w:hAnsi="Arial Narrow"/>
          <w:color w:val="3E3E3E"/>
          <w:sz w:val="16"/>
          <w:szCs w:val="16"/>
        </w:rPr>
        <w:br/>
      </w:r>
      <w:r w:rsidRPr="00A1760E">
        <w:rPr>
          <w:rFonts w:ascii="Arial Narrow" w:hAnsi="Arial Narrow"/>
          <w:color w:val="3E3E3E"/>
          <w:sz w:val="16"/>
          <w:szCs w:val="16"/>
        </w:rPr>
        <w:br/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Additionally, the</w:t>
      </w:r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hyperlink r:id="rId20" w:tgtFrame="_self" w:history="1">
        <w:r w:rsidRPr="00A1760E">
          <w:rPr>
            <w:rStyle w:val="Strong"/>
            <w:rFonts w:ascii="Arial Narrow" w:hAnsi="Arial Narrow"/>
            <w:color w:val="0000FF"/>
            <w:sz w:val="16"/>
            <w:szCs w:val="16"/>
            <w:u w:val="single"/>
            <w:shd w:val="clear" w:color="auto" w:fill="FFFFFF"/>
          </w:rPr>
          <w:t>Denver Museum of Miniatures, Dolls and Toys</w:t>
        </w:r>
      </w:hyperlink>
      <w:r w:rsidRPr="00A1760E">
        <w:rPr>
          <w:rStyle w:val="apple-converted-space"/>
          <w:rFonts w:ascii="Arial Narrow" w:hAnsi="Arial Narrow"/>
          <w:color w:val="3E3E3E"/>
          <w:sz w:val="16"/>
          <w:szCs w:val="16"/>
          <w:shd w:val="clear" w:color="auto" w:fill="FFFFFF"/>
        </w:rPr>
        <w:t> </w:t>
      </w:r>
      <w:r w:rsidRPr="00A1760E">
        <w:rPr>
          <w:rFonts w:ascii="Arial Narrow" w:hAnsi="Arial Narrow"/>
          <w:color w:val="3E3E3E"/>
          <w:sz w:val="16"/>
          <w:szCs w:val="16"/>
          <w:shd w:val="clear" w:color="auto" w:fill="FFFFFF"/>
        </w:rPr>
        <w:t>hosts Community Days from 1:00-4:00 PM on the first Sunday of each month, when admission is just $1 per person.</w:t>
      </w: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194253" w:rsidRDefault="00194253" w:rsidP="00194253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This link takes you to the Aurora Parks and Recreation page to look up and register for sports, swimming, ballet, and other classes they offer. </w:t>
      </w:r>
      <w:hyperlink r:id="rId21" w:history="1">
        <w:r w:rsidRPr="007E01F8">
          <w:rPr>
            <w:rStyle w:val="Hyperlink"/>
            <w:rFonts w:ascii="Arial Narrow" w:hAnsi="Arial Narrow"/>
          </w:rPr>
          <w:t>https://www.auroragov.org/ThingsToDo/Recreation/</w:t>
        </w:r>
      </w:hyperlink>
    </w:p>
    <w:p w:rsidR="00194253" w:rsidRDefault="00194253" w:rsidP="00194253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194253" w:rsidRDefault="00194253" w:rsidP="00194253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This one if for Denver Parks and Recreation:</w:t>
      </w:r>
    </w:p>
    <w:p w:rsidR="00194253" w:rsidRDefault="00F914A8" w:rsidP="00194253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hyperlink r:id="rId22" w:history="1">
        <w:r w:rsidR="00194253" w:rsidRPr="007E01F8">
          <w:rPr>
            <w:rStyle w:val="Hyperlink"/>
            <w:rFonts w:ascii="Arial Narrow" w:hAnsi="Arial Narrow"/>
          </w:rPr>
          <w:t>https://apm.activecommunities.com/denver/Home</w:t>
        </w:r>
      </w:hyperlink>
    </w:p>
    <w:p w:rsidR="00194253" w:rsidRDefault="00194253" w:rsidP="00194253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0D1CDE" w:rsidRDefault="00F914A8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hyperlink r:id="rId23" w:history="1">
        <w:r w:rsidR="000D1CDE" w:rsidRPr="00A30873">
          <w:rPr>
            <w:rStyle w:val="Hyperlink"/>
            <w:rFonts w:ascii="Arial Narrow" w:hAnsi="Arial Narrow"/>
          </w:rPr>
          <w:t>http://www.milehighonthecheap.com/free-cheap-things-kids-denver/</w:t>
        </w:r>
      </w:hyperlink>
    </w:p>
    <w:p w:rsidR="000D1CDE" w:rsidRDefault="000D1CDE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0D1CDE" w:rsidRDefault="00F914A8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hyperlink r:id="rId24" w:history="1">
        <w:r w:rsidR="000D1CDE" w:rsidRPr="00A30873">
          <w:rPr>
            <w:rStyle w:val="Hyperlink"/>
            <w:rFonts w:ascii="Arial Narrow" w:hAnsi="Arial Narrow"/>
          </w:rPr>
          <w:t>http://www.milehighonthecheap.com/half-price-tickets-</w:t>
        </w:r>
        <w:r w:rsidR="000D1CDE" w:rsidRPr="00A30873">
          <w:rPr>
            <w:rStyle w:val="Hyperlink"/>
            <w:rFonts w:ascii="Arial Narrow" w:hAnsi="Arial Narrow"/>
          </w:rPr>
          <w:lastRenderedPageBreak/>
          <w:t>denver/</w:t>
        </w:r>
      </w:hyperlink>
    </w:p>
    <w:p w:rsidR="000D1CDE" w:rsidRDefault="000D1CDE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</w:p>
    <w:p w:rsidR="000D1CDE" w:rsidRDefault="00F914A8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Style w:val="Hyperlink"/>
          <w:rFonts w:ascii="Arial Narrow" w:hAnsi="Arial Narrow"/>
        </w:rPr>
      </w:pPr>
      <w:hyperlink r:id="rId25" w:history="1">
        <w:r w:rsidR="000D1CDE" w:rsidRPr="00A30873">
          <w:rPr>
            <w:rStyle w:val="Hyperlink"/>
            <w:rFonts w:ascii="Arial Narrow" w:hAnsi="Arial Narrow"/>
          </w:rPr>
          <w:t>https://www.auroragov.org/ThingsToDo/</w:t>
        </w:r>
      </w:hyperlink>
    </w:p>
    <w:p w:rsidR="00194253" w:rsidRDefault="00194253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Style w:val="Hyperlink"/>
          <w:rFonts w:ascii="Arial Narrow" w:hAnsi="Arial Narrow"/>
        </w:rPr>
      </w:pPr>
    </w:p>
    <w:p w:rsidR="00F04552" w:rsidRPr="00235B92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sz w:val="16"/>
          <w:szCs w:val="16"/>
        </w:rPr>
      </w:pPr>
      <w:r w:rsidRPr="00235B92">
        <w:rPr>
          <w:rFonts w:ascii="Arial Narrow" w:hAnsi="Arial Narrow"/>
          <w:sz w:val="16"/>
          <w:szCs w:val="16"/>
        </w:rPr>
        <w:sym w:font="Wingdings" w:char="F09F"/>
      </w:r>
      <w:r w:rsidRPr="00235B92">
        <w:rPr>
          <w:rFonts w:ascii="Arial Narrow" w:hAnsi="Arial Narrow"/>
          <w:sz w:val="16"/>
          <w:szCs w:val="16"/>
        </w:rPr>
        <w:t xml:space="preserve"> Denver Center for the Performing Arts:</w:t>
      </w:r>
    </w:p>
    <w:p w:rsidR="00F04552" w:rsidRPr="00836E50" w:rsidRDefault="00F04552" w:rsidP="00F04552">
      <w:pPr>
        <w:widowControl w:val="0"/>
        <w:tabs>
          <w:tab w:val="left" w:pos="180"/>
          <w:tab w:val="left" w:pos="720"/>
          <w:tab w:val="left" w:pos="1980"/>
          <w:tab w:val="left" w:pos="369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</w:rPr>
      </w:pPr>
      <w:r w:rsidRPr="00235B92">
        <w:rPr>
          <w:rFonts w:ascii="Arial Narrow" w:hAnsi="Arial Narrow"/>
          <w:sz w:val="16"/>
          <w:szCs w:val="16"/>
        </w:rPr>
        <w:tab/>
        <w:t xml:space="preserve">Every Tuesday at 10am, The Denver Center for the Performing Arts will release a limited number of $10 tickets.  Ten seats for every Denver Center Theatre Company performance in the coming week will qualify (up to 25 shows per week).  Tickets are available by phone (303-893-4100) or in person in the Helen </w:t>
      </w:r>
      <w:proofErr w:type="spellStart"/>
      <w:r w:rsidRPr="00235B92">
        <w:rPr>
          <w:rFonts w:ascii="Arial Narrow" w:hAnsi="Arial Narrow"/>
          <w:sz w:val="16"/>
          <w:szCs w:val="16"/>
        </w:rPr>
        <w:t>Bonfils</w:t>
      </w:r>
      <w:proofErr w:type="spellEnd"/>
      <w:r w:rsidRPr="00235B92">
        <w:rPr>
          <w:rFonts w:ascii="Arial Narrow" w:hAnsi="Arial Narrow"/>
          <w:sz w:val="16"/>
          <w:szCs w:val="16"/>
        </w:rPr>
        <w:t xml:space="preserve"> Theatre Complex lobby at Speer &amp; Arapahoe.</w:t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04552" w:rsidRPr="009F53B8" w:rsidRDefault="00F04552" w:rsidP="00F04552">
      <w:pPr>
        <w:widowControl w:val="0"/>
        <w:tabs>
          <w:tab w:val="left" w:pos="180"/>
          <w:tab w:val="left" w:pos="720"/>
          <w:tab w:val="left" w:pos="1980"/>
        </w:tabs>
        <w:overflowPunct w:val="0"/>
        <w:autoSpaceDE w:val="0"/>
        <w:autoSpaceDN w:val="0"/>
        <w:adjustRightInd w:val="0"/>
        <w:ind w:right="3"/>
        <w:outlineLvl w:val="0"/>
        <w:rPr>
          <w:rFonts w:ascii="Arial Narrow" w:hAnsi="Arial Narrow"/>
          <w:b/>
        </w:rPr>
      </w:pPr>
    </w:p>
    <w:p w:rsidR="00F741AD" w:rsidRDefault="00F914A8"/>
    <w:sectPr w:rsidR="00F741AD" w:rsidSect="00F04552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63" w:rsidRDefault="00031A11">
      <w:r>
        <w:separator/>
      </w:r>
    </w:p>
  </w:endnote>
  <w:endnote w:type="continuationSeparator" w:id="0">
    <w:p w:rsidR="00003463" w:rsidRDefault="0003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BD" w:rsidRDefault="00F04552" w:rsidP="00BA13F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00"/>
      </w:tabs>
      <w:rPr>
        <w:rFonts w:ascii="Century Gothic" w:hAnsi="Century Gothic"/>
      </w:rPr>
    </w:pPr>
    <w:r>
      <w:rPr>
        <w:rFonts w:ascii="Century Gothic" w:hAnsi="Century Gothic"/>
      </w:rPr>
      <w:t>kknoblauch@cherrycreekschools.org</w:t>
    </w:r>
    <w:r w:rsidRPr="00D87B0C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 voicemai</w:t>
    </w:r>
    <w:r w:rsidRPr="005E281E">
      <w:rPr>
        <w:rFonts w:ascii="Century Gothic" w:hAnsi="Century Gothic"/>
      </w:rPr>
      <w:t>l</w:t>
    </w:r>
    <w:r>
      <w:rPr>
        <w:rFonts w:ascii="Century Gothic" w:hAnsi="Century Gothic"/>
      </w:rPr>
      <w:t xml:space="preserve">: </w:t>
    </w:r>
    <w:r w:rsidRPr="005E281E">
      <w:rPr>
        <w:rFonts w:ascii="Century Gothic" w:hAnsi="Century Gothic"/>
      </w:rPr>
      <w:t xml:space="preserve"> 720-747-20</w:t>
    </w:r>
    <w:r>
      <w:rPr>
        <w:rFonts w:ascii="Century Gothic" w:hAnsi="Century Gothic"/>
      </w:rPr>
      <w:t>62   main office:  720-747-2000</w:t>
    </w:r>
    <w:r>
      <w:rPr>
        <w:rFonts w:ascii="Century Gothic" w:hAnsi="Century Gothic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BD" w:rsidRDefault="00F914A8" w:rsidP="00002A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</w:pPr>
    <w:hyperlink r:id="rId1" w:history="1">
      <w:r w:rsidR="00F04552" w:rsidRPr="00E114B7">
        <w:rPr>
          <w:rStyle w:val="Hyperlink"/>
        </w:rPr>
        <w:t>kknoblauch@cherrycreekschools.org</w:t>
      </w:r>
    </w:hyperlink>
    <w:r w:rsidR="00F04552">
      <w:tab/>
      <w:t>voice mail 720-747-2062</w:t>
    </w:r>
    <w:r w:rsidR="00F04552">
      <w:tab/>
      <w:t>main office 720-747-2000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63" w:rsidRDefault="00031A11">
      <w:r>
        <w:separator/>
      </w:r>
    </w:p>
  </w:footnote>
  <w:footnote w:type="continuationSeparator" w:id="0">
    <w:p w:rsidR="00003463" w:rsidRDefault="0003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BD" w:rsidRPr="001B4AA1" w:rsidRDefault="00F04552" w:rsidP="001B4AA1">
    <w:pPr>
      <w:pStyle w:val="Header"/>
      <w:pBdr>
        <w:bottom w:val="single" w:sz="4" w:space="1" w:color="auto"/>
      </w:pBdr>
      <w:tabs>
        <w:tab w:val="clear" w:pos="8640"/>
        <w:tab w:val="right" w:pos="10620"/>
      </w:tabs>
    </w:pPr>
    <w:r>
      <w:t>Knoblauch News</w:t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BD" w:rsidRPr="00673DEE" w:rsidRDefault="00F04552" w:rsidP="0077106A">
    <w:pPr>
      <w:widowControl w:val="0"/>
      <w:overflowPunct w:val="0"/>
      <w:autoSpaceDE w:val="0"/>
      <w:autoSpaceDN w:val="0"/>
      <w:adjustRightInd w:val="0"/>
      <w:ind w:left="1170" w:right="-139"/>
      <w:rPr>
        <w:rFonts w:ascii="Engravers MT" w:hAnsi="Engravers MT" w:cs="Microsoft Tai Le"/>
        <w:kern w:val="28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8796B" wp14:editId="0586C030">
          <wp:simplePos x="0" y="0"/>
          <wp:positionH relativeFrom="column">
            <wp:posOffset>-1270</wp:posOffset>
          </wp:positionH>
          <wp:positionV relativeFrom="paragraph">
            <wp:posOffset>-266700</wp:posOffset>
          </wp:positionV>
          <wp:extent cx="692785" cy="879475"/>
          <wp:effectExtent l="0" t="0" r="0" b="0"/>
          <wp:wrapNone/>
          <wp:docPr id="1" name="Picture 1" descr="MC90005913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5913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DEE">
      <w:rPr>
        <w:rFonts w:ascii="Engravers MT" w:hAnsi="Engravers MT" w:cs="Microsoft Tai Le"/>
        <w:kern w:val="28"/>
        <w:sz w:val="72"/>
        <w:szCs w:val="72"/>
      </w:rPr>
      <w:t xml:space="preserve">Knoblauch </w:t>
    </w:r>
    <w:r>
      <w:rPr>
        <w:rFonts w:ascii="Engravers MT" w:hAnsi="Engravers MT" w:cs="Microsoft Tai Le"/>
        <w:kern w:val="28"/>
        <w:sz w:val="72"/>
        <w:szCs w:val="72"/>
      </w:rPr>
      <w:t>N</w:t>
    </w:r>
    <w:r w:rsidRPr="00673DEE">
      <w:rPr>
        <w:rFonts w:ascii="Engravers MT" w:hAnsi="Engravers MT" w:cs="Microsoft Tai Le"/>
        <w:kern w:val="28"/>
        <w:sz w:val="72"/>
        <w:szCs w:val="72"/>
      </w:rPr>
      <w:t>ews</w:t>
    </w:r>
  </w:p>
  <w:p w:rsidR="006463BD" w:rsidRDefault="00F04552" w:rsidP="00823F93">
    <w:pPr>
      <w:pBdr>
        <w:bottom w:val="single" w:sz="4" w:space="1" w:color="auto"/>
      </w:pBdr>
      <w:tabs>
        <w:tab w:val="right" w:pos="5040"/>
        <w:tab w:val="left" w:pos="5760"/>
        <w:tab w:val="right" w:pos="10170"/>
      </w:tabs>
      <w:ind w:left="1260"/>
    </w:pPr>
    <w:r>
      <w:rPr>
        <w:rFonts w:ascii="Trebuchet MS" w:hAnsi="Trebuchet MS"/>
        <w:kern w:val="28"/>
        <w:sz w:val="20"/>
        <w:szCs w:val="20"/>
      </w:rPr>
      <w:t>Karyn Knoblauch</w:t>
    </w:r>
    <w:r>
      <w:rPr>
        <w:rFonts w:ascii="Trebuchet MS" w:hAnsi="Trebuchet MS"/>
        <w:kern w:val="28"/>
        <w:sz w:val="20"/>
        <w:szCs w:val="20"/>
      </w:rPr>
      <w:tab/>
      <w:t>Volume 8</w:t>
    </w:r>
    <w:r>
      <w:rPr>
        <w:rFonts w:ascii="Trebuchet MS" w:hAnsi="Trebuchet MS"/>
        <w:kern w:val="28"/>
        <w:sz w:val="20"/>
        <w:szCs w:val="20"/>
      </w:rPr>
      <w:tab/>
      <w:t>Issue 2</w:t>
    </w:r>
    <w:r>
      <w:rPr>
        <w:rFonts w:ascii="Trebuchet MS" w:hAnsi="Trebuchet MS"/>
        <w:kern w:val="28"/>
        <w:sz w:val="20"/>
        <w:szCs w:val="20"/>
      </w:rPr>
      <w:tab/>
      <w:t>Monday, July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BCB"/>
    <w:multiLevelType w:val="multilevel"/>
    <w:tmpl w:val="9F3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0709C"/>
    <w:multiLevelType w:val="multilevel"/>
    <w:tmpl w:val="E2A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326CF"/>
    <w:multiLevelType w:val="multilevel"/>
    <w:tmpl w:val="19F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848FD"/>
    <w:multiLevelType w:val="multilevel"/>
    <w:tmpl w:val="B3E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B03F6"/>
    <w:multiLevelType w:val="multilevel"/>
    <w:tmpl w:val="383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632DD"/>
    <w:multiLevelType w:val="multilevel"/>
    <w:tmpl w:val="2B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069A"/>
    <w:multiLevelType w:val="multilevel"/>
    <w:tmpl w:val="CCF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52"/>
    <w:rsid w:val="00003463"/>
    <w:rsid w:val="00031A11"/>
    <w:rsid w:val="000D1CDE"/>
    <w:rsid w:val="001509D9"/>
    <w:rsid w:val="00194253"/>
    <w:rsid w:val="005E7CD7"/>
    <w:rsid w:val="0073404B"/>
    <w:rsid w:val="008351A4"/>
    <w:rsid w:val="009A19E1"/>
    <w:rsid w:val="00D34D6E"/>
    <w:rsid w:val="00F04552"/>
    <w:rsid w:val="00F90695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04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5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4552"/>
    <w:rPr>
      <w:color w:val="0000FF"/>
      <w:u w:val="single"/>
    </w:rPr>
  </w:style>
  <w:style w:type="character" w:customStyle="1" w:styleId="apple-converted-space">
    <w:name w:val="apple-converted-space"/>
    <w:rsid w:val="00F04552"/>
  </w:style>
  <w:style w:type="character" w:styleId="Strong">
    <w:name w:val="Strong"/>
    <w:uiPriority w:val="22"/>
    <w:qFormat/>
    <w:rsid w:val="00F04552"/>
    <w:rPr>
      <w:b/>
      <w:bCs/>
    </w:rPr>
  </w:style>
  <w:style w:type="character" w:styleId="Emphasis">
    <w:name w:val="Emphasis"/>
    <w:uiPriority w:val="20"/>
    <w:qFormat/>
    <w:rsid w:val="00F04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04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5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4552"/>
    <w:rPr>
      <w:color w:val="0000FF"/>
      <w:u w:val="single"/>
    </w:rPr>
  </w:style>
  <w:style w:type="character" w:customStyle="1" w:styleId="apple-converted-space">
    <w:name w:val="apple-converted-space"/>
    <w:rsid w:val="00F04552"/>
  </w:style>
  <w:style w:type="character" w:styleId="Strong">
    <w:name w:val="Strong"/>
    <w:uiPriority w:val="22"/>
    <w:qFormat/>
    <w:rsid w:val="00F04552"/>
    <w:rPr>
      <w:b/>
      <w:bCs/>
    </w:rPr>
  </w:style>
  <w:style w:type="character" w:styleId="Emphasis">
    <w:name w:val="Emphasis"/>
    <w:uiPriority w:val="20"/>
    <w:qFormat/>
    <w:rsid w:val="00F04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rora.macaronikid.com/" TargetMode="External"/><Relationship Id="rId13" Type="http://schemas.openxmlformats.org/officeDocument/2006/relationships/hyperlink" Target="http://www.botanicgardens.org/plan-your-visit/visitor-information/free-days" TargetMode="External"/><Relationship Id="rId18" Type="http://schemas.openxmlformats.org/officeDocument/2006/relationships/hyperlink" Target="http://www.fourmilepark.org/index.php?/event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auroragov.org/ThingsToDo/Recre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nverartmuseum.org/visitor-info/free-days" TargetMode="External"/><Relationship Id="rId17" Type="http://schemas.openxmlformats.org/officeDocument/2006/relationships/hyperlink" Target="http://denverzoo.org/" TargetMode="External"/><Relationship Id="rId25" Type="http://schemas.openxmlformats.org/officeDocument/2006/relationships/hyperlink" Target="https://www.auroragov.org/ThingsTo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ns.org/about-us/scfd-free-days/" TargetMode="External"/><Relationship Id="rId20" Type="http://schemas.openxmlformats.org/officeDocument/2006/relationships/hyperlink" Target="http://dmmdt.org/CommunityDays.ht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childsmuseum.org/calendar/detail.aspx?EventID=190" TargetMode="External"/><Relationship Id="rId24" Type="http://schemas.openxmlformats.org/officeDocument/2006/relationships/hyperlink" Target="http://www.milehighonthecheap.com/half-price-tickets-denv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verfirefightersmuseum.org/calendar/index.php" TargetMode="External"/><Relationship Id="rId23" Type="http://schemas.openxmlformats.org/officeDocument/2006/relationships/hyperlink" Target="http://www.milehighonthecheap.com/free-cheap-things-kids-denver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fd.org/p/free-days-calendar.html" TargetMode="External"/><Relationship Id="rId19" Type="http://schemas.openxmlformats.org/officeDocument/2006/relationships/hyperlink" Target="https://www.butterflies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fd.org/" TargetMode="External"/><Relationship Id="rId14" Type="http://schemas.openxmlformats.org/officeDocument/2006/relationships/hyperlink" Target="http://www.botanicgardens.org/plan-your-visit/visitor-information/free-days" TargetMode="External"/><Relationship Id="rId22" Type="http://schemas.openxmlformats.org/officeDocument/2006/relationships/hyperlink" Target="https://apm.activecommunities.com/denver/Hom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knoblauch@cherrycreekschoo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2015-07-19T01:38:00Z</dcterms:created>
  <dcterms:modified xsi:type="dcterms:W3CDTF">2016-01-04T01:02:00Z</dcterms:modified>
</cp:coreProperties>
</file>